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410B" w:rsidRPr="00C0463C" w:rsidRDefault="00527A2A" w:rsidP="00527A2A">
      <w:pPr>
        <w:jc w:val="center"/>
        <w:rPr>
          <w:rFonts w:ascii="Freestyle Script" w:hAnsi="Freestyle Script"/>
          <w:b/>
          <w:sz w:val="72"/>
          <w:szCs w:val="72"/>
          <w:u w:val="single"/>
        </w:rPr>
      </w:pPr>
      <w:r w:rsidRPr="00C0463C">
        <w:rPr>
          <w:rFonts w:ascii="Freestyle Script" w:hAnsi="Freestyle Script"/>
          <w:b/>
          <w:sz w:val="72"/>
          <w:szCs w:val="72"/>
          <w:u w:val="single"/>
        </w:rPr>
        <w:t>Mark Twain</w:t>
      </w:r>
    </w:p>
    <w:p w:rsidR="00527A2A" w:rsidRDefault="00527A2A" w:rsidP="00527A2A">
      <w:pPr>
        <w:rPr>
          <w:rFonts w:ascii="Freestyle Script" w:hAnsi="Freestyle Script"/>
          <w:sz w:val="40"/>
          <w:szCs w:val="40"/>
        </w:rPr>
      </w:pPr>
      <w:r w:rsidRPr="00971513">
        <w:rPr>
          <w:rFonts w:ascii="Freestyle Script" w:hAnsi="Freestyle Script"/>
          <w:sz w:val="40"/>
          <w:szCs w:val="40"/>
        </w:rPr>
        <w:tab/>
        <w:t xml:space="preserve">In my opinion, I think mark twain is easily one of the most influential writers during the realistic time period. </w:t>
      </w:r>
      <w:r w:rsidR="00971513">
        <w:rPr>
          <w:rFonts w:ascii="Freestyle Script" w:hAnsi="Freestyle Script"/>
          <w:sz w:val="40"/>
          <w:szCs w:val="40"/>
        </w:rPr>
        <w:t xml:space="preserve">Why you might ask? Well, anyone who lived the life he lived would have several things to write about, too. </w:t>
      </w:r>
    </w:p>
    <w:p w:rsidR="00971513" w:rsidRDefault="00971513" w:rsidP="00971513">
      <w:pPr>
        <w:ind w:firstLine="720"/>
        <w:rPr>
          <w:rFonts w:ascii="Freestyle Script" w:hAnsi="Freestyle Script"/>
          <w:sz w:val="40"/>
          <w:szCs w:val="40"/>
        </w:rPr>
      </w:pPr>
      <w:r>
        <w:rPr>
          <w:rFonts w:ascii="Freestyle Script" w:hAnsi="Freestyle Script"/>
          <w:sz w:val="40"/>
          <w:szCs w:val="40"/>
        </w:rPr>
        <w:t>First of all, he was the 6</w:t>
      </w:r>
      <w:r w:rsidRPr="00971513">
        <w:rPr>
          <w:rFonts w:ascii="Freestyle Script" w:hAnsi="Freestyle Script"/>
          <w:sz w:val="40"/>
          <w:szCs w:val="40"/>
          <w:vertAlign w:val="superscript"/>
        </w:rPr>
        <w:t>th</w:t>
      </w:r>
      <w:r>
        <w:rPr>
          <w:rFonts w:ascii="Freestyle Script" w:hAnsi="Freestyle Script"/>
          <w:sz w:val="40"/>
          <w:szCs w:val="40"/>
        </w:rPr>
        <w:t xml:space="preserve"> child in his family</w:t>
      </w:r>
      <w:r w:rsidR="00A97CAD">
        <w:rPr>
          <w:rFonts w:ascii="Freestyle Script" w:hAnsi="Freestyle Script"/>
          <w:sz w:val="40"/>
          <w:szCs w:val="40"/>
        </w:rPr>
        <w:t>, born on November 30, 1835</w:t>
      </w:r>
      <w:r>
        <w:rPr>
          <w:rFonts w:ascii="Freestyle Script" w:hAnsi="Freestyle Script"/>
          <w:sz w:val="40"/>
          <w:szCs w:val="40"/>
        </w:rPr>
        <w:t>. I don’t know about you, but I can hardly live with one brother, and he had to live with six.</w:t>
      </w:r>
      <w:r w:rsidR="00A97CAD">
        <w:rPr>
          <w:rFonts w:ascii="Freestyle Script" w:hAnsi="Freestyle Script"/>
          <w:sz w:val="40"/>
          <w:szCs w:val="40"/>
        </w:rPr>
        <w:t xml:space="preserve"> That must have been irritating.</w:t>
      </w:r>
      <w:r>
        <w:rPr>
          <w:rFonts w:ascii="Freestyle Script" w:hAnsi="Freestyle Script"/>
          <w:sz w:val="40"/>
          <w:szCs w:val="40"/>
        </w:rPr>
        <w:t xml:space="preserve"> Secondly, he was sick practically his entire childhood, and he could never play outside and have fun like a normal kid. His father was a judge and was really strict, but he made good money so Samuel (Twain’s real name) was able to attend a good private school around the age of nine. </w:t>
      </w:r>
    </w:p>
    <w:p w:rsidR="00971513" w:rsidRDefault="00971513" w:rsidP="00C0463C">
      <w:pPr>
        <w:ind w:firstLine="720"/>
        <w:rPr>
          <w:rFonts w:ascii="Freestyle Script" w:hAnsi="Freestyle Script"/>
          <w:sz w:val="40"/>
          <w:szCs w:val="40"/>
        </w:rPr>
      </w:pPr>
      <w:r>
        <w:rPr>
          <w:rFonts w:ascii="Freestyle Script" w:hAnsi="Freestyle Script"/>
          <w:sz w:val="40"/>
          <w:szCs w:val="40"/>
        </w:rPr>
        <w:t xml:space="preserve">When Samuel was at age twelve, his father died of pneumonia. Watching your father die when you’re that young would be devastating to anyone, including Mark Twain. A year after his father died, he left home, and became a printer’s </w:t>
      </w:r>
      <w:r w:rsidR="00C0463C">
        <w:rPr>
          <w:rFonts w:ascii="Freestyle Script" w:hAnsi="Freestyle Script"/>
          <w:sz w:val="40"/>
          <w:szCs w:val="40"/>
        </w:rPr>
        <w:t>assistant</w:t>
      </w:r>
      <w:r>
        <w:rPr>
          <w:rFonts w:ascii="Freestyle Script" w:hAnsi="Freestyle Script"/>
          <w:sz w:val="40"/>
          <w:szCs w:val="40"/>
        </w:rPr>
        <w:t xml:space="preserve">. </w:t>
      </w:r>
      <w:r w:rsidR="00C0463C">
        <w:rPr>
          <w:rFonts w:ascii="Freestyle Script" w:hAnsi="Freestyle Script"/>
          <w:sz w:val="40"/>
          <w:szCs w:val="40"/>
        </w:rPr>
        <w:t xml:space="preserve">It was here where he found out he could actually become a writer. At age seventeen, he left his job at the printing press and went to a river pilot’s apprentice, where he got his river pilot’s license in 1958.  This is where Samuel Clemens got his pen name, Mark Twain. Mark Twain is a river pilot’s term which means it is safe to navigate through the twelve feet of water. </w:t>
      </w:r>
    </w:p>
    <w:p w:rsidR="00C0463C" w:rsidRDefault="00C0463C" w:rsidP="00C0463C">
      <w:pPr>
        <w:ind w:firstLine="720"/>
        <w:rPr>
          <w:rFonts w:ascii="Freestyle Script" w:hAnsi="Freestyle Script"/>
          <w:sz w:val="40"/>
          <w:szCs w:val="40"/>
        </w:rPr>
      </w:pPr>
      <w:r>
        <w:rPr>
          <w:rFonts w:ascii="Freestyle Script" w:hAnsi="Freestyle Script"/>
          <w:sz w:val="40"/>
          <w:szCs w:val="40"/>
        </w:rPr>
        <w:t xml:space="preserve">Because the civil war brought river trade to a standstill in 1861, Mark Twain quit his job and starting roaming the United States and worked for various newspapers </w:t>
      </w:r>
      <w:r>
        <w:rPr>
          <w:rFonts w:ascii="Freestyle Script" w:hAnsi="Freestyle Script"/>
          <w:sz w:val="40"/>
          <w:szCs w:val="40"/>
        </w:rPr>
        <w:lastRenderedPageBreak/>
        <w:t xml:space="preserve">writing articles. Imagine traveling all around the U.S. by yourself. Maybe some people would enjoy it, but, I would get so lonely, but apparently, Mark Twain lived through it. </w:t>
      </w:r>
    </w:p>
    <w:p w:rsidR="00A97CAD" w:rsidRPr="00A97CAD" w:rsidRDefault="00C0463C" w:rsidP="00A97CAD">
      <w:pPr>
        <w:ind w:firstLine="720"/>
        <w:rPr>
          <w:rFonts w:ascii="Freestyle Script" w:hAnsi="Freestyle Script"/>
          <w:sz w:val="40"/>
          <w:szCs w:val="40"/>
        </w:rPr>
      </w:pPr>
      <w:r>
        <w:rPr>
          <w:rFonts w:ascii="Freestyle Script" w:hAnsi="Freestyle Script"/>
          <w:sz w:val="40"/>
          <w:szCs w:val="40"/>
        </w:rPr>
        <w:t xml:space="preserve">He eventually got tired of being by himself, and married Olivia Langdon in 1870. In total, they had four kids, but sadly, one died in infancy, and two more died in their twenties.  The one surviving </w:t>
      </w:r>
      <w:r w:rsidR="00A97CAD">
        <w:rPr>
          <w:rFonts w:ascii="Freestyle Script" w:hAnsi="Freestyle Script"/>
          <w:sz w:val="40"/>
          <w:szCs w:val="40"/>
        </w:rPr>
        <w:t>daughter, Clara,</w:t>
      </w:r>
      <w:r>
        <w:rPr>
          <w:rFonts w:ascii="Freestyle Script" w:hAnsi="Freestyle Script"/>
          <w:sz w:val="40"/>
          <w:szCs w:val="40"/>
        </w:rPr>
        <w:t xml:space="preserve"> had one </w:t>
      </w:r>
      <w:r w:rsidR="00A97CAD">
        <w:rPr>
          <w:rFonts w:ascii="Freestyle Script" w:hAnsi="Freestyle Script"/>
          <w:sz w:val="40"/>
          <w:szCs w:val="40"/>
        </w:rPr>
        <w:t xml:space="preserve">child, but, Clara’s child did not have kids, so there are no descendants of </w:t>
      </w:r>
      <w:r w:rsidR="00A97CAD" w:rsidRPr="00A97CAD">
        <w:rPr>
          <w:rFonts w:ascii="Freestyle Script" w:hAnsi="Freestyle Script"/>
          <w:sz w:val="40"/>
          <w:szCs w:val="40"/>
        </w:rPr>
        <w:t xml:space="preserve">Mark Twain living currently.  </w:t>
      </w:r>
    </w:p>
    <w:p w:rsidR="00A97CAD" w:rsidRDefault="00A97CAD" w:rsidP="00A97CAD">
      <w:pPr>
        <w:ind w:firstLine="720"/>
        <w:rPr>
          <w:rStyle w:val="apple-style-span"/>
          <w:rFonts w:ascii="Freestyle Script" w:hAnsi="Freestyle Script"/>
          <w:sz w:val="40"/>
          <w:szCs w:val="40"/>
        </w:rPr>
      </w:pPr>
      <w:r w:rsidRPr="00A97CAD">
        <w:rPr>
          <w:rFonts w:ascii="Freestyle Script" w:hAnsi="Freestyle Script"/>
          <w:sz w:val="40"/>
          <w:szCs w:val="40"/>
        </w:rPr>
        <w:t>Finally, he started gaining fame at age thirty, because his short story “</w:t>
      </w:r>
      <w:r w:rsidRPr="00A97CAD">
        <w:rPr>
          <w:rStyle w:val="apple-style-span"/>
          <w:rFonts w:ascii="Freestyle Script" w:hAnsi="Freestyle Script"/>
          <w:sz w:val="40"/>
          <w:szCs w:val="40"/>
        </w:rPr>
        <w:t xml:space="preserve">The Celebrated Jumping Frog of </w:t>
      </w:r>
      <w:r w:rsidR="00BA46CC" w:rsidRPr="00A97CAD">
        <w:rPr>
          <w:rStyle w:val="apple-style-span"/>
          <w:rFonts w:ascii="Freestyle Script" w:hAnsi="Freestyle Script"/>
          <w:sz w:val="40"/>
          <w:szCs w:val="40"/>
        </w:rPr>
        <w:t>Calaveras</w:t>
      </w:r>
      <w:r w:rsidRPr="00A97CAD">
        <w:rPr>
          <w:rStyle w:val="apple-style-span"/>
          <w:rFonts w:ascii="Freestyle Script" w:hAnsi="Freestyle Script"/>
          <w:sz w:val="40"/>
          <w:szCs w:val="40"/>
        </w:rPr>
        <w:t xml:space="preserve"> County” was published in the newspaper.</w:t>
      </w:r>
      <w:r>
        <w:rPr>
          <w:rStyle w:val="apple-style-span"/>
          <w:rFonts w:ascii="Freestyle Script" w:hAnsi="Freestyle Script"/>
          <w:sz w:val="40"/>
          <w:szCs w:val="40"/>
        </w:rPr>
        <w:t xml:space="preserve"> He wrote many books after that, including the </w:t>
      </w:r>
      <w:r w:rsidRPr="00A97CAD">
        <w:rPr>
          <w:rStyle w:val="apple-style-span"/>
          <w:rFonts w:ascii="Freestyle Script" w:hAnsi="Freestyle Script"/>
          <w:sz w:val="40"/>
          <w:szCs w:val="40"/>
        </w:rPr>
        <w:t xml:space="preserve">famous </w:t>
      </w:r>
      <w:r>
        <w:rPr>
          <w:rStyle w:val="apple-style-span"/>
          <w:rFonts w:ascii="Freestyle Script" w:hAnsi="Freestyle Script"/>
          <w:sz w:val="40"/>
          <w:szCs w:val="40"/>
        </w:rPr>
        <w:t xml:space="preserve">The </w:t>
      </w:r>
      <w:r w:rsidRPr="00A97CAD">
        <w:rPr>
          <w:rStyle w:val="apple-style-span"/>
          <w:rFonts w:ascii="Freestyle Script" w:hAnsi="Freestyle Script"/>
          <w:sz w:val="40"/>
          <w:szCs w:val="40"/>
          <w:u w:val="thick"/>
        </w:rPr>
        <w:t>Adventures of Tom Sawyer</w:t>
      </w:r>
      <w:r w:rsidRPr="00A97CAD">
        <w:rPr>
          <w:rStyle w:val="apple-style-span"/>
          <w:rFonts w:ascii="Freestyle Script" w:hAnsi="Freestyle Script"/>
          <w:sz w:val="40"/>
          <w:szCs w:val="40"/>
        </w:rPr>
        <w:t xml:space="preserve"> in 1876</w:t>
      </w:r>
      <w:r>
        <w:rPr>
          <w:rStyle w:val="apple-style-span"/>
          <w:rFonts w:ascii="Freestyle Script" w:hAnsi="Freestyle Script"/>
          <w:sz w:val="40"/>
          <w:szCs w:val="40"/>
        </w:rPr>
        <w:t xml:space="preserve">, and </w:t>
      </w:r>
      <w:r w:rsidRPr="00A97CAD">
        <w:rPr>
          <w:rStyle w:val="apple-style-span"/>
          <w:rFonts w:ascii="Freestyle Script" w:hAnsi="Freestyle Script"/>
          <w:sz w:val="40"/>
          <w:szCs w:val="40"/>
          <w:u w:val="thick"/>
        </w:rPr>
        <w:t>The Adventures of Huckleberry Finn</w:t>
      </w:r>
      <w:r>
        <w:rPr>
          <w:rStyle w:val="apple-style-span"/>
          <w:rFonts w:ascii="Freestyle Script" w:hAnsi="Freestyle Script"/>
          <w:sz w:val="40"/>
          <w:szCs w:val="40"/>
        </w:rPr>
        <w:t xml:space="preserve"> </w:t>
      </w:r>
      <w:r w:rsidRPr="00A97CAD">
        <w:rPr>
          <w:rStyle w:val="apple-style-span"/>
          <w:rFonts w:ascii="Freestyle Script" w:hAnsi="Freestyle Script"/>
          <w:sz w:val="40"/>
          <w:szCs w:val="40"/>
        </w:rPr>
        <w:t>in 1885.</w:t>
      </w:r>
    </w:p>
    <w:p w:rsidR="00A97CAD" w:rsidRPr="00A97CAD" w:rsidRDefault="00A97CAD" w:rsidP="00A97CAD">
      <w:pPr>
        <w:ind w:firstLine="720"/>
        <w:rPr>
          <w:rFonts w:ascii="Freestyle Script" w:hAnsi="Freestyle Script"/>
          <w:sz w:val="40"/>
          <w:szCs w:val="40"/>
        </w:rPr>
      </w:pPr>
      <w:r>
        <w:rPr>
          <w:rStyle w:val="apple-style-span"/>
          <w:rFonts w:ascii="Freestyle Script" w:hAnsi="Freestyle Script"/>
          <w:sz w:val="40"/>
          <w:szCs w:val="40"/>
        </w:rPr>
        <w:t xml:space="preserve">Mark Twain died April 21, 1910, but he is still remembered and taught with every day. </w:t>
      </w:r>
      <w:r w:rsidR="00BA46CC">
        <w:rPr>
          <w:rStyle w:val="apple-style-span"/>
          <w:rFonts w:ascii="Freestyle Script" w:hAnsi="Freestyle Script"/>
          <w:sz w:val="40"/>
          <w:szCs w:val="40"/>
        </w:rPr>
        <w:t xml:space="preserve">His birthday is celebrated in New York City by giving walking tours near the places that Mark Twain visited, there is a museum in Hannibal (the place he grew up), and there is a fair in Calaveras County every year in his name. </w:t>
      </w:r>
    </w:p>
    <w:sectPr w:rsidR="00A97CAD" w:rsidRPr="00A97CAD" w:rsidSect="006568B1">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0B86" w:rsidRDefault="00FA0B86" w:rsidP="00527A2A">
      <w:pPr>
        <w:spacing w:after="0" w:line="240" w:lineRule="auto"/>
      </w:pPr>
      <w:r>
        <w:separator/>
      </w:r>
    </w:p>
  </w:endnote>
  <w:endnote w:type="continuationSeparator" w:id="0">
    <w:p w:rsidR="00FA0B86" w:rsidRDefault="00FA0B86" w:rsidP="00527A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Freestyle Script">
    <w:panose1 w:val="030804020302050B04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0B86" w:rsidRDefault="00FA0B86" w:rsidP="00527A2A">
      <w:pPr>
        <w:spacing w:after="0" w:line="240" w:lineRule="auto"/>
      </w:pPr>
      <w:r>
        <w:separator/>
      </w:r>
    </w:p>
  </w:footnote>
  <w:footnote w:type="continuationSeparator" w:id="0">
    <w:p w:rsidR="00FA0B86" w:rsidRDefault="00FA0B86" w:rsidP="00527A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7A2A" w:rsidRDefault="00971513">
    <w:pPr>
      <w:pStyle w:val="Header"/>
    </w:pPr>
    <w:r>
      <w:t>BLOG!</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527A2A"/>
    <w:rsid w:val="000F6CB8"/>
    <w:rsid w:val="003543BE"/>
    <w:rsid w:val="00492656"/>
    <w:rsid w:val="00527A2A"/>
    <w:rsid w:val="005D6E38"/>
    <w:rsid w:val="006568B1"/>
    <w:rsid w:val="00910D32"/>
    <w:rsid w:val="00971513"/>
    <w:rsid w:val="00A97CAD"/>
    <w:rsid w:val="00BA46CC"/>
    <w:rsid w:val="00C0463C"/>
    <w:rsid w:val="00F048DA"/>
    <w:rsid w:val="00FA0B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8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27A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27A2A"/>
  </w:style>
  <w:style w:type="paragraph" w:styleId="Footer">
    <w:name w:val="footer"/>
    <w:basedOn w:val="Normal"/>
    <w:link w:val="FooterChar"/>
    <w:uiPriority w:val="99"/>
    <w:semiHidden/>
    <w:unhideWhenUsed/>
    <w:rsid w:val="00527A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27A2A"/>
  </w:style>
  <w:style w:type="character" w:customStyle="1" w:styleId="apple-style-span">
    <w:name w:val="apple-style-span"/>
    <w:basedOn w:val="DefaultParagraphFont"/>
    <w:rsid w:val="00A97CA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390</Words>
  <Characters>2226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Olivia</dc:creator>
  <cp:lastModifiedBy>Austin and Zach</cp:lastModifiedBy>
  <cp:revision>2</cp:revision>
  <dcterms:created xsi:type="dcterms:W3CDTF">2010-11-07T17:27:00Z</dcterms:created>
  <dcterms:modified xsi:type="dcterms:W3CDTF">2010-11-07T17:27:00Z</dcterms:modified>
</cp:coreProperties>
</file>